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59" w:rsidRPr="00E246EE" w:rsidRDefault="00AC646D" w:rsidP="00E246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E246EE">
        <w:rPr>
          <w:rFonts w:ascii="Times New Roman" w:hAnsi="Times New Roman" w:cs="Times New Roman"/>
          <w:b/>
          <w:sz w:val="36"/>
          <w:szCs w:val="36"/>
        </w:rPr>
        <w:t>Alabama Career Cluster Guides</w:t>
      </w:r>
    </w:p>
    <w:p w:rsidR="00E246EE" w:rsidRDefault="00E246EE" w:rsidP="00E246EE">
      <w:pPr>
        <w:tabs>
          <w:tab w:val="left" w:pos="7200"/>
          <w:tab w:val="right" w:leader="underscore" w:pos="93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  __________________________________</w:t>
      </w:r>
      <w:r>
        <w:rPr>
          <w:rFonts w:ascii="Times New Roman" w:hAnsi="Times New Roman" w:cs="Times New Roman"/>
          <w:sz w:val="24"/>
        </w:rPr>
        <w:tab/>
        <w:t xml:space="preserve">Class:  </w:t>
      </w:r>
      <w:r>
        <w:rPr>
          <w:rFonts w:ascii="Times New Roman" w:hAnsi="Times New Roman" w:cs="Times New Roman"/>
          <w:sz w:val="24"/>
        </w:rPr>
        <w:tab/>
      </w:r>
    </w:p>
    <w:p w:rsidR="00AC646D" w:rsidRPr="00E246EE" w:rsidRDefault="00AC646D" w:rsidP="00E246EE">
      <w:pPr>
        <w:tabs>
          <w:tab w:val="right" w:leader="underscore" w:pos="9360"/>
        </w:tabs>
        <w:rPr>
          <w:rFonts w:ascii="Times New Roman" w:hAnsi="Times New Roman" w:cs="Times New Roman"/>
          <w:sz w:val="24"/>
        </w:rPr>
      </w:pPr>
      <w:r w:rsidRPr="00E246EE">
        <w:rPr>
          <w:rFonts w:ascii="Times New Roman" w:hAnsi="Times New Roman" w:cs="Times New Roman"/>
          <w:sz w:val="24"/>
        </w:rPr>
        <w:t xml:space="preserve">Name of Career </w:t>
      </w:r>
      <w:r w:rsidR="00E246EE">
        <w:rPr>
          <w:rFonts w:ascii="Times New Roman" w:hAnsi="Times New Roman" w:cs="Times New Roman"/>
          <w:sz w:val="24"/>
        </w:rPr>
        <w:t xml:space="preserve">Cluster:  </w:t>
      </w:r>
      <w:r w:rsidR="00E246EE">
        <w:rPr>
          <w:rFonts w:ascii="Times New Roman" w:hAnsi="Times New Roman" w:cs="Times New Roman"/>
          <w:sz w:val="24"/>
        </w:rPr>
        <w:tab/>
      </w:r>
    </w:p>
    <w:p w:rsidR="00AC646D" w:rsidRPr="00B61B4F" w:rsidRDefault="00AC646D" w:rsidP="006949DF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4"/>
          <w:szCs w:val="28"/>
        </w:rPr>
      </w:pPr>
      <w:r w:rsidRPr="00B61B4F">
        <w:rPr>
          <w:rFonts w:ascii="Times New Roman" w:hAnsi="Times New Roman" w:cs="Times New Roman"/>
          <w:sz w:val="24"/>
          <w:szCs w:val="28"/>
        </w:rPr>
        <w:t>What do employers want when it comes to skills in this career cluster?</w:t>
      </w:r>
    </w:p>
    <w:tbl>
      <w:tblPr>
        <w:tblStyle w:val="TableGrid"/>
        <w:tblW w:w="8550" w:type="dxa"/>
        <w:tblInd w:w="7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5E102B" w:rsidRPr="00E246EE" w:rsidTr="00B61B4F">
        <w:trPr>
          <w:trHeight w:val="1008"/>
        </w:trPr>
        <w:tc>
          <w:tcPr>
            <w:tcW w:w="8550" w:type="dxa"/>
          </w:tcPr>
          <w:p w:rsidR="005E102B" w:rsidRPr="00E246EE" w:rsidRDefault="005E102B" w:rsidP="00F8261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AC646D" w:rsidRPr="00B61B4F" w:rsidRDefault="00AC646D" w:rsidP="00B61B4F">
      <w:pPr>
        <w:pStyle w:val="ListParagraph"/>
        <w:numPr>
          <w:ilvl w:val="0"/>
          <w:numId w:val="1"/>
        </w:numPr>
        <w:spacing w:before="48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61B4F">
        <w:rPr>
          <w:rFonts w:ascii="Times New Roman" w:hAnsi="Times New Roman" w:cs="Times New Roman"/>
          <w:sz w:val="24"/>
          <w:szCs w:val="24"/>
        </w:rPr>
        <w:t>What are the five questions you need to ask yourself when deciding if this career cluster fits your talents and dreams?</w:t>
      </w:r>
    </w:p>
    <w:tbl>
      <w:tblPr>
        <w:tblStyle w:val="TableGrid"/>
        <w:tblW w:w="8550" w:type="dxa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E246EE" w:rsidRPr="00E246EE" w:rsidTr="005E102B">
        <w:trPr>
          <w:trHeight w:val="432"/>
        </w:trPr>
        <w:tc>
          <w:tcPr>
            <w:tcW w:w="8550" w:type="dxa"/>
            <w:vAlign w:val="center"/>
          </w:tcPr>
          <w:p w:rsidR="00E246EE" w:rsidRPr="005E102B" w:rsidRDefault="00E246EE" w:rsidP="005E102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6EE" w:rsidRPr="00E246EE" w:rsidTr="005E102B">
        <w:trPr>
          <w:trHeight w:val="432"/>
        </w:trPr>
        <w:tc>
          <w:tcPr>
            <w:tcW w:w="8550" w:type="dxa"/>
            <w:vAlign w:val="center"/>
          </w:tcPr>
          <w:p w:rsidR="00E246EE" w:rsidRPr="005E102B" w:rsidRDefault="00E246EE" w:rsidP="005E102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6EE" w:rsidRPr="00E246EE" w:rsidTr="005E102B">
        <w:trPr>
          <w:trHeight w:val="432"/>
        </w:trPr>
        <w:tc>
          <w:tcPr>
            <w:tcW w:w="8550" w:type="dxa"/>
            <w:vAlign w:val="center"/>
          </w:tcPr>
          <w:p w:rsidR="00E246EE" w:rsidRPr="005E102B" w:rsidRDefault="00E246EE" w:rsidP="005E102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6EE" w:rsidRPr="00E246EE" w:rsidTr="005E102B">
        <w:trPr>
          <w:trHeight w:val="432"/>
        </w:trPr>
        <w:tc>
          <w:tcPr>
            <w:tcW w:w="8550" w:type="dxa"/>
            <w:vAlign w:val="center"/>
          </w:tcPr>
          <w:p w:rsidR="00E246EE" w:rsidRPr="005E102B" w:rsidRDefault="00E246EE" w:rsidP="005E102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DF" w:rsidRPr="00E246EE" w:rsidTr="005E102B">
        <w:trPr>
          <w:trHeight w:val="432"/>
        </w:trPr>
        <w:tc>
          <w:tcPr>
            <w:tcW w:w="8550" w:type="dxa"/>
            <w:vAlign w:val="center"/>
          </w:tcPr>
          <w:p w:rsidR="006949DF" w:rsidRPr="005E102B" w:rsidRDefault="006949DF" w:rsidP="005E102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646D" w:rsidRPr="00B61B4F" w:rsidRDefault="00AC646D" w:rsidP="00B61B4F">
      <w:pPr>
        <w:pStyle w:val="ListParagraph"/>
        <w:numPr>
          <w:ilvl w:val="0"/>
          <w:numId w:val="4"/>
        </w:numPr>
        <w:spacing w:before="480" w:after="0" w:line="240" w:lineRule="auto"/>
        <w:rPr>
          <w:rFonts w:ascii="Times New Roman" w:hAnsi="Times New Roman" w:cs="Times New Roman"/>
          <w:sz w:val="24"/>
          <w:szCs w:val="24"/>
        </w:rPr>
      </w:pPr>
      <w:r w:rsidRPr="00B61B4F">
        <w:rPr>
          <w:rFonts w:ascii="Times New Roman" w:hAnsi="Times New Roman" w:cs="Times New Roman"/>
          <w:sz w:val="24"/>
          <w:szCs w:val="24"/>
        </w:rPr>
        <w:t>What is an articulation agreement and how can it help you in the career goal?</w:t>
      </w:r>
    </w:p>
    <w:tbl>
      <w:tblPr>
        <w:tblStyle w:val="TableGrid"/>
        <w:tblW w:w="8550" w:type="dxa"/>
        <w:tblInd w:w="7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5E102B" w:rsidRPr="00E246EE" w:rsidTr="00B61B4F">
        <w:trPr>
          <w:trHeight w:val="1008"/>
        </w:trPr>
        <w:tc>
          <w:tcPr>
            <w:tcW w:w="8550" w:type="dxa"/>
          </w:tcPr>
          <w:p w:rsidR="005E102B" w:rsidRPr="00E246EE" w:rsidRDefault="005E102B" w:rsidP="00B61B4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AC646D" w:rsidRPr="00B61B4F" w:rsidRDefault="00AC646D" w:rsidP="006949DF">
      <w:pPr>
        <w:pStyle w:val="ListParagraph"/>
        <w:numPr>
          <w:ilvl w:val="0"/>
          <w:numId w:val="4"/>
        </w:numPr>
        <w:spacing w:before="4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B4F">
        <w:rPr>
          <w:rFonts w:ascii="Times New Roman" w:hAnsi="Times New Roman" w:cs="Times New Roman"/>
          <w:sz w:val="24"/>
          <w:szCs w:val="24"/>
        </w:rPr>
        <w:t>Based on the education level, give an example of each career idea</w:t>
      </w:r>
      <w:r w:rsidR="00B61B4F" w:rsidRPr="00B61B4F">
        <w:rPr>
          <w:rFonts w:ascii="Times New Roman" w:hAnsi="Times New Roman" w:cs="Times New Roman"/>
          <w:sz w:val="24"/>
          <w:szCs w:val="24"/>
        </w:rPr>
        <w:t xml:space="preserve">, </w:t>
      </w:r>
      <w:r w:rsidRPr="00B61B4F">
        <w:rPr>
          <w:rFonts w:ascii="Times New Roman" w:hAnsi="Times New Roman" w:cs="Times New Roman"/>
          <w:sz w:val="24"/>
          <w:szCs w:val="24"/>
        </w:rPr>
        <w:t>state what someone in that career would do</w:t>
      </w:r>
      <w:r w:rsidR="00B61B4F" w:rsidRPr="00B61B4F">
        <w:rPr>
          <w:rFonts w:ascii="Times New Roman" w:hAnsi="Times New Roman" w:cs="Times New Roman"/>
          <w:sz w:val="24"/>
          <w:szCs w:val="24"/>
        </w:rPr>
        <w:t xml:space="preserve">, and give experienced wage (specify annual or hourly).  </w:t>
      </w:r>
      <w:r w:rsidRPr="00B61B4F">
        <w:rPr>
          <w:rFonts w:ascii="Times New Roman" w:hAnsi="Times New Roman" w:cs="Times New Roman"/>
          <w:sz w:val="24"/>
          <w:szCs w:val="24"/>
        </w:rPr>
        <w:t>If there is not one listed to a level, write “not listed”.</w:t>
      </w:r>
    </w:p>
    <w:tbl>
      <w:tblPr>
        <w:tblStyle w:val="TableGrid"/>
        <w:tblW w:w="8550" w:type="dxa"/>
        <w:tblInd w:w="805" w:type="dxa"/>
        <w:tblLook w:val="04A0" w:firstRow="1" w:lastRow="0" w:firstColumn="1" w:lastColumn="0" w:noHBand="0" w:noVBand="1"/>
      </w:tblPr>
      <w:tblGrid>
        <w:gridCol w:w="8550"/>
      </w:tblGrid>
      <w:tr w:rsidR="00AC646D" w:rsidRPr="00E246EE" w:rsidTr="00B61B4F">
        <w:trPr>
          <w:trHeight w:val="432"/>
        </w:trPr>
        <w:tc>
          <w:tcPr>
            <w:tcW w:w="8550" w:type="dxa"/>
            <w:vAlign w:val="center"/>
          </w:tcPr>
          <w:p w:rsidR="00AC646D" w:rsidRPr="00E246EE" w:rsidRDefault="00AC646D" w:rsidP="00B61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EE">
              <w:rPr>
                <w:rFonts w:ascii="Times New Roman" w:hAnsi="Times New Roman" w:cs="Times New Roman"/>
                <w:sz w:val="24"/>
                <w:szCs w:val="24"/>
              </w:rPr>
              <w:t>On-The-Job Training</w:t>
            </w:r>
          </w:p>
        </w:tc>
      </w:tr>
      <w:tr w:rsidR="00AC646D" w:rsidRPr="00E246EE" w:rsidTr="00B61B4F">
        <w:trPr>
          <w:trHeight w:val="432"/>
        </w:trPr>
        <w:tc>
          <w:tcPr>
            <w:tcW w:w="8550" w:type="dxa"/>
            <w:vAlign w:val="center"/>
          </w:tcPr>
          <w:p w:rsidR="00AC646D" w:rsidRPr="00E246EE" w:rsidRDefault="00AC646D" w:rsidP="00B61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46D" w:rsidRPr="00E246EE" w:rsidTr="00B61B4F">
        <w:trPr>
          <w:trHeight w:val="432"/>
        </w:trPr>
        <w:tc>
          <w:tcPr>
            <w:tcW w:w="8550" w:type="dxa"/>
            <w:vAlign w:val="center"/>
          </w:tcPr>
          <w:p w:rsidR="00AC646D" w:rsidRPr="00E246EE" w:rsidRDefault="00AC646D" w:rsidP="00B61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EE">
              <w:rPr>
                <w:rFonts w:ascii="Times New Roman" w:hAnsi="Times New Roman" w:cs="Times New Roman"/>
                <w:sz w:val="24"/>
                <w:szCs w:val="24"/>
              </w:rPr>
              <w:t>Associate’s Degree</w:t>
            </w:r>
          </w:p>
        </w:tc>
      </w:tr>
      <w:tr w:rsidR="00AC646D" w:rsidRPr="00E246EE" w:rsidTr="00B61B4F">
        <w:trPr>
          <w:trHeight w:val="432"/>
        </w:trPr>
        <w:tc>
          <w:tcPr>
            <w:tcW w:w="8550" w:type="dxa"/>
            <w:vAlign w:val="center"/>
          </w:tcPr>
          <w:p w:rsidR="00AC646D" w:rsidRPr="00E246EE" w:rsidRDefault="00AC646D" w:rsidP="00B61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46D" w:rsidRPr="00E246EE" w:rsidTr="00B61B4F">
        <w:trPr>
          <w:trHeight w:val="432"/>
        </w:trPr>
        <w:tc>
          <w:tcPr>
            <w:tcW w:w="8550" w:type="dxa"/>
            <w:vAlign w:val="center"/>
          </w:tcPr>
          <w:p w:rsidR="00AC646D" w:rsidRPr="00E246EE" w:rsidRDefault="00AC646D" w:rsidP="00B61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EE">
              <w:rPr>
                <w:rFonts w:ascii="Times New Roman" w:hAnsi="Times New Roman" w:cs="Times New Roman"/>
                <w:sz w:val="24"/>
                <w:szCs w:val="24"/>
              </w:rPr>
              <w:t>Bachelor’s Degree</w:t>
            </w:r>
          </w:p>
        </w:tc>
      </w:tr>
      <w:tr w:rsidR="00AC646D" w:rsidRPr="00E246EE" w:rsidTr="00B61B4F">
        <w:trPr>
          <w:trHeight w:val="432"/>
        </w:trPr>
        <w:tc>
          <w:tcPr>
            <w:tcW w:w="8550" w:type="dxa"/>
            <w:vAlign w:val="center"/>
          </w:tcPr>
          <w:p w:rsidR="00AC646D" w:rsidRPr="00E246EE" w:rsidRDefault="00AC646D" w:rsidP="00B61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46D" w:rsidRPr="00E246EE" w:rsidTr="00B61B4F">
        <w:trPr>
          <w:trHeight w:val="432"/>
        </w:trPr>
        <w:tc>
          <w:tcPr>
            <w:tcW w:w="8550" w:type="dxa"/>
            <w:vAlign w:val="center"/>
          </w:tcPr>
          <w:p w:rsidR="00AC646D" w:rsidRPr="00E246EE" w:rsidRDefault="00AC646D" w:rsidP="00B61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EE">
              <w:rPr>
                <w:rFonts w:ascii="Times New Roman" w:hAnsi="Times New Roman" w:cs="Times New Roman"/>
                <w:sz w:val="24"/>
                <w:szCs w:val="24"/>
              </w:rPr>
              <w:t>Master’s Degree</w:t>
            </w:r>
          </w:p>
        </w:tc>
      </w:tr>
      <w:tr w:rsidR="00AC646D" w:rsidRPr="00E246EE" w:rsidTr="00B61B4F">
        <w:trPr>
          <w:trHeight w:val="432"/>
        </w:trPr>
        <w:tc>
          <w:tcPr>
            <w:tcW w:w="8550" w:type="dxa"/>
            <w:vAlign w:val="center"/>
          </w:tcPr>
          <w:p w:rsidR="00AC646D" w:rsidRPr="00E246EE" w:rsidRDefault="00AC646D" w:rsidP="00B61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46D" w:rsidRPr="00B61B4F" w:rsidRDefault="00AC646D" w:rsidP="00B61B4F">
      <w:pPr>
        <w:pStyle w:val="ListParagraph"/>
        <w:numPr>
          <w:ilvl w:val="0"/>
          <w:numId w:val="4"/>
        </w:numPr>
        <w:spacing w:before="480" w:after="0" w:line="240" w:lineRule="auto"/>
        <w:rPr>
          <w:rFonts w:ascii="Times New Roman" w:hAnsi="Times New Roman" w:cs="Times New Roman"/>
          <w:sz w:val="24"/>
          <w:szCs w:val="24"/>
        </w:rPr>
      </w:pPr>
      <w:r w:rsidRPr="00B61B4F">
        <w:rPr>
          <w:rFonts w:ascii="Times New Roman" w:hAnsi="Times New Roman" w:cs="Times New Roman"/>
          <w:sz w:val="24"/>
          <w:szCs w:val="24"/>
        </w:rPr>
        <w:lastRenderedPageBreak/>
        <w:t xml:space="preserve">List </w:t>
      </w:r>
      <w:r w:rsidR="006949DF">
        <w:rPr>
          <w:rFonts w:ascii="Times New Roman" w:hAnsi="Times New Roman" w:cs="Times New Roman"/>
          <w:sz w:val="24"/>
          <w:szCs w:val="24"/>
        </w:rPr>
        <w:t>a</w:t>
      </w:r>
      <w:r w:rsidRPr="00B61B4F">
        <w:rPr>
          <w:rFonts w:ascii="Times New Roman" w:hAnsi="Times New Roman" w:cs="Times New Roman"/>
          <w:sz w:val="24"/>
          <w:szCs w:val="24"/>
        </w:rPr>
        <w:t xml:space="preserve"> myth that is commonly associated with this type of work</w:t>
      </w:r>
      <w:r w:rsidR="006949DF">
        <w:rPr>
          <w:rFonts w:ascii="Times New Roman" w:hAnsi="Times New Roman" w:cs="Times New Roman"/>
          <w:sz w:val="24"/>
          <w:szCs w:val="24"/>
        </w:rPr>
        <w:t>.  Why is it not true?</w:t>
      </w:r>
    </w:p>
    <w:tbl>
      <w:tblPr>
        <w:tblStyle w:val="TableGrid"/>
        <w:tblW w:w="8550" w:type="dxa"/>
        <w:tblInd w:w="7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B61B4F" w:rsidRPr="00E246EE" w:rsidTr="00B61B4F">
        <w:trPr>
          <w:trHeight w:val="1008"/>
        </w:trPr>
        <w:tc>
          <w:tcPr>
            <w:tcW w:w="8550" w:type="dxa"/>
          </w:tcPr>
          <w:p w:rsidR="00B61B4F" w:rsidRPr="00E246EE" w:rsidRDefault="00B61B4F" w:rsidP="00F8261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AC646D" w:rsidRPr="00B61B4F" w:rsidRDefault="00AC646D" w:rsidP="00B61B4F">
      <w:pPr>
        <w:pStyle w:val="ListParagraph"/>
        <w:numPr>
          <w:ilvl w:val="0"/>
          <w:numId w:val="4"/>
        </w:numPr>
        <w:spacing w:before="480" w:after="0" w:line="240" w:lineRule="auto"/>
        <w:rPr>
          <w:rFonts w:ascii="Times New Roman" w:hAnsi="Times New Roman" w:cs="Times New Roman"/>
          <w:sz w:val="24"/>
          <w:szCs w:val="24"/>
        </w:rPr>
      </w:pPr>
      <w:r w:rsidRPr="00B61B4F">
        <w:rPr>
          <w:rFonts w:ascii="Times New Roman" w:hAnsi="Times New Roman" w:cs="Times New Roman"/>
          <w:sz w:val="24"/>
          <w:szCs w:val="24"/>
        </w:rPr>
        <w:t>Define job shadowing</w:t>
      </w:r>
      <w:r w:rsidR="00E246EE" w:rsidRPr="00B61B4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8550" w:type="dxa"/>
        <w:tblInd w:w="7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B61B4F" w:rsidRPr="00E246EE" w:rsidTr="00B61B4F">
        <w:trPr>
          <w:trHeight w:val="1008"/>
        </w:trPr>
        <w:tc>
          <w:tcPr>
            <w:tcW w:w="8550" w:type="dxa"/>
          </w:tcPr>
          <w:p w:rsidR="00B61B4F" w:rsidRPr="00E246EE" w:rsidRDefault="00B61B4F" w:rsidP="00F8261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AC646D" w:rsidRPr="00B61B4F" w:rsidRDefault="00AC646D" w:rsidP="00B61B4F">
      <w:pPr>
        <w:pStyle w:val="ListParagraph"/>
        <w:numPr>
          <w:ilvl w:val="0"/>
          <w:numId w:val="4"/>
        </w:numPr>
        <w:spacing w:before="480" w:after="0" w:line="240" w:lineRule="auto"/>
        <w:rPr>
          <w:rFonts w:ascii="Times New Roman" w:hAnsi="Times New Roman" w:cs="Times New Roman"/>
          <w:sz w:val="24"/>
          <w:szCs w:val="24"/>
        </w:rPr>
      </w:pPr>
      <w:r w:rsidRPr="00B61B4F">
        <w:rPr>
          <w:rFonts w:ascii="Times New Roman" w:hAnsi="Times New Roman" w:cs="Times New Roman"/>
          <w:sz w:val="24"/>
          <w:szCs w:val="24"/>
        </w:rPr>
        <w:t>Define internship</w:t>
      </w:r>
      <w:r w:rsidR="00E246EE" w:rsidRPr="00B61B4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8550" w:type="dxa"/>
        <w:tblInd w:w="7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B61B4F" w:rsidRPr="00E246EE" w:rsidTr="00B61B4F">
        <w:trPr>
          <w:trHeight w:val="1008"/>
        </w:trPr>
        <w:tc>
          <w:tcPr>
            <w:tcW w:w="8550" w:type="dxa"/>
          </w:tcPr>
          <w:p w:rsidR="00B61B4F" w:rsidRPr="00E246EE" w:rsidRDefault="00B61B4F" w:rsidP="00F8261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AC646D" w:rsidRPr="00B61B4F" w:rsidRDefault="00AC646D" w:rsidP="00B61B4F">
      <w:pPr>
        <w:pStyle w:val="ListParagraph"/>
        <w:numPr>
          <w:ilvl w:val="0"/>
          <w:numId w:val="4"/>
        </w:numPr>
        <w:spacing w:before="480" w:after="0" w:line="240" w:lineRule="auto"/>
        <w:rPr>
          <w:rFonts w:ascii="Times New Roman" w:hAnsi="Times New Roman" w:cs="Times New Roman"/>
          <w:sz w:val="24"/>
          <w:szCs w:val="24"/>
        </w:rPr>
      </w:pPr>
      <w:r w:rsidRPr="00B61B4F">
        <w:rPr>
          <w:rFonts w:ascii="Times New Roman" w:hAnsi="Times New Roman" w:cs="Times New Roman"/>
          <w:sz w:val="24"/>
          <w:szCs w:val="24"/>
        </w:rPr>
        <w:t>Name the four things you should do in 9</w:t>
      </w:r>
      <w:r w:rsidRPr="00B61B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61B4F">
        <w:rPr>
          <w:rFonts w:ascii="Times New Roman" w:hAnsi="Times New Roman" w:cs="Times New Roman"/>
          <w:sz w:val="24"/>
          <w:szCs w:val="24"/>
        </w:rPr>
        <w:t xml:space="preserve"> Grade to get ready for </w:t>
      </w:r>
      <w:r w:rsidRPr="00B61B4F">
        <w:rPr>
          <w:rFonts w:ascii="Times New Roman" w:hAnsi="Times New Roman" w:cs="Times New Roman"/>
          <w:szCs w:val="24"/>
        </w:rPr>
        <w:t xml:space="preserve">college and </w:t>
      </w:r>
      <w:r w:rsidRPr="00B61B4F">
        <w:rPr>
          <w:rFonts w:ascii="Times New Roman" w:hAnsi="Times New Roman" w:cs="Times New Roman"/>
          <w:sz w:val="24"/>
          <w:szCs w:val="24"/>
        </w:rPr>
        <w:t>a career</w:t>
      </w:r>
      <w:r w:rsidR="00B61B4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8550" w:type="dxa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B61B4F" w:rsidRPr="00E246EE" w:rsidTr="00F82616">
        <w:trPr>
          <w:trHeight w:val="432"/>
        </w:trPr>
        <w:tc>
          <w:tcPr>
            <w:tcW w:w="8550" w:type="dxa"/>
            <w:vAlign w:val="center"/>
          </w:tcPr>
          <w:p w:rsidR="00B61B4F" w:rsidRPr="006949DF" w:rsidRDefault="006949DF" w:rsidP="006949D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B61B4F" w:rsidRPr="00E246EE" w:rsidTr="00F82616">
        <w:trPr>
          <w:trHeight w:val="432"/>
        </w:trPr>
        <w:tc>
          <w:tcPr>
            <w:tcW w:w="8550" w:type="dxa"/>
            <w:vAlign w:val="center"/>
          </w:tcPr>
          <w:p w:rsidR="00B61B4F" w:rsidRPr="006949DF" w:rsidRDefault="006949DF" w:rsidP="006949D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</w:tr>
      <w:tr w:rsidR="00B61B4F" w:rsidRPr="00E246EE" w:rsidTr="00F82616">
        <w:trPr>
          <w:trHeight w:val="432"/>
        </w:trPr>
        <w:tc>
          <w:tcPr>
            <w:tcW w:w="8550" w:type="dxa"/>
            <w:vAlign w:val="center"/>
          </w:tcPr>
          <w:p w:rsidR="00B61B4F" w:rsidRPr="006949DF" w:rsidRDefault="00B61B4F" w:rsidP="006949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B4F" w:rsidRPr="00E246EE" w:rsidTr="00F82616">
        <w:trPr>
          <w:trHeight w:val="432"/>
        </w:trPr>
        <w:tc>
          <w:tcPr>
            <w:tcW w:w="8550" w:type="dxa"/>
            <w:vAlign w:val="center"/>
          </w:tcPr>
          <w:p w:rsidR="00B61B4F" w:rsidRPr="006949DF" w:rsidRDefault="00B61B4F" w:rsidP="006949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76D8" w:rsidRPr="006949DF" w:rsidRDefault="003E76D8" w:rsidP="006949DF">
      <w:pPr>
        <w:pStyle w:val="ListParagraph"/>
        <w:numPr>
          <w:ilvl w:val="0"/>
          <w:numId w:val="4"/>
        </w:numPr>
        <w:spacing w:before="480" w:after="0" w:line="240" w:lineRule="auto"/>
        <w:rPr>
          <w:rFonts w:ascii="Times New Roman" w:hAnsi="Times New Roman" w:cs="Times New Roman"/>
          <w:sz w:val="24"/>
          <w:szCs w:val="24"/>
        </w:rPr>
      </w:pPr>
      <w:r w:rsidRPr="006949DF">
        <w:rPr>
          <w:rFonts w:ascii="Times New Roman" w:hAnsi="Times New Roman" w:cs="Times New Roman"/>
          <w:sz w:val="24"/>
          <w:szCs w:val="24"/>
        </w:rPr>
        <w:t xml:space="preserve">List one of the COOL CAREERS and explain what </w:t>
      </w:r>
      <w:r w:rsidR="00B61B4F" w:rsidRPr="006949DF">
        <w:rPr>
          <w:rFonts w:ascii="Times New Roman" w:hAnsi="Times New Roman" w:cs="Times New Roman"/>
          <w:sz w:val="24"/>
          <w:szCs w:val="24"/>
        </w:rPr>
        <w:t>it is and what that person does.</w:t>
      </w:r>
    </w:p>
    <w:tbl>
      <w:tblPr>
        <w:tblStyle w:val="TableGrid"/>
        <w:tblW w:w="8550" w:type="dxa"/>
        <w:tblInd w:w="7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B61B4F" w:rsidRPr="00E246EE" w:rsidTr="00B61B4F">
        <w:trPr>
          <w:trHeight w:val="1008"/>
        </w:trPr>
        <w:tc>
          <w:tcPr>
            <w:tcW w:w="8550" w:type="dxa"/>
          </w:tcPr>
          <w:p w:rsidR="00B61B4F" w:rsidRPr="00E246EE" w:rsidRDefault="00B61B4F" w:rsidP="00F8261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791AE7" w:rsidRPr="006949DF" w:rsidRDefault="00791AE7" w:rsidP="00791AE7">
      <w:pPr>
        <w:pStyle w:val="ListParagraph"/>
        <w:numPr>
          <w:ilvl w:val="0"/>
          <w:numId w:val="4"/>
        </w:numPr>
        <w:spacing w:before="480" w:after="0" w:line="240" w:lineRule="auto"/>
        <w:rPr>
          <w:rFonts w:ascii="Times New Roman" w:hAnsi="Times New Roman" w:cs="Times New Roman"/>
          <w:sz w:val="24"/>
          <w:szCs w:val="24"/>
        </w:rPr>
      </w:pPr>
      <w:r w:rsidRPr="006949DF">
        <w:rPr>
          <w:rFonts w:ascii="Times New Roman" w:hAnsi="Times New Roman" w:cs="Times New Roman"/>
          <w:sz w:val="24"/>
          <w:szCs w:val="24"/>
        </w:rPr>
        <w:t xml:space="preserve">List one </w:t>
      </w:r>
      <w:r>
        <w:rPr>
          <w:rFonts w:ascii="Times New Roman" w:hAnsi="Times New Roman" w:cs="Times New Roman"/>
          <w:sz w:val="24"/>
          <w:szCs w:val="24"/>
        </w:rPr>
        <w:t>safety concern associated with jobs in this career cluster.</w:t>
      </w:r>
    </w:p>
    <w:tbl>
      <w:tblPr>
        <w:tblStyle w:val="TableGrid"/>
        <w:tblW w:w="8550" w:type="dxa"/>
        <w:tblInd w:w="7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791AE7" w:rsidRPr="00E246EE" w:rsidTr="00281EF7">
        <w:trPr>
          <w:trHeight w:val="1008"/>
        </w:trPr>
        <w:tc>
          <w:tcPr>
            <w:tcW w:w="8550" w:type="dxa"/>
          </w:tcPr>
          <w:p w:rsidR="00791AE7" w:rsidRPr="00E246EE" w:rsidRDefault="00791AE7" w:rsidP="00281EF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E76D8" w:rsidRPr="00E246EE" w:rsidRDefault="003E76D8" w:rsidP="00791A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E76D8" w:rsidRPr="00E246EE" w:rsidSect="00E24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D5" w:rsidRDefault="00B122D5" w:rsidP="00AC646D">
      <w:pPr>
        <w:spacing w:after="0" w:line="240" w:lineRule="auto"/>
      </w:pPr>
      <w:r>
        <w:separator/>
      </w:r>
    </w:p>
  </w:endnote>
  <w:endnote w:type="continuationSeparator" w:id="0">
    <w:p w:rsidR="00B122D5" w:rsidRDefault="00B122D5" w:rsidP="00AC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93" w:rsidRDefault="00D304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EE" w:rsidRPr="00E246EE" w:rsidRDefault="00D30493" w:rsidP="00E246E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Activity</w:t>
    </w:r>
    <w:r w:rsidR="00E246EE">
      <w:rPr>
        <w:rFonts w:ascii="Times New Roman" w:hAnsi="Times New Roman" w:cs="Times New Roman"/>
      </w:rPr>
      <w:t xml:space="preserve"> #1 </w:t>
    </w:r>
    <w:r w:rsidR="00E246EE" w:rsidRPr="00E246EE">
      <w:rPr>
        <w:rFonts w:ascii="Times New Roman" w:hAnsi="Times New Roman" w:cs="Times New Roman"/>
      </w:rPr>
      <w:t>Standard</w:t>
    </w:r>
    <w:r w:rsidR="00E246EE">
      <w:rPr>
        <w:rFonts w:ascii="Times New Roman" w:hAnsi="Times New Roman" w:cs="Times New Roman"/>
      </w:rPr>
      <w:t>s</w:t>
    </w:r>
    <w:r w:rsidR="00E246EE" w:rsidRPr="00E246EE">
      <w:rPr>
        <w:rFonts w:ascii="Times New Roman" w:hAnsi="Times New Roman" w:cs="Times New Roman"/>
      </w:rPr>
      <w:t xml:space="preserve"> 3b </w:t>
    </w:r>
    <w:r w:rsidR="00E246EE">
      <w:rPr>
        <w:rFonts w:ascii="Times New Roman" w:hAnsi="Times New Roman" w:cs="Times New Roman"/>
      </w:rPr>
      <w:t>and</w:t>
    </w:r>
    <w:r w:rsidR="00E246EE" w:rsidRPr="00E246EE">
      <w:rPr>
        <w:rFonts w:ascii="Times New Roman" w:hAnsi="Times New Roman" w:cs="Times New Roman"/>
      </w:rPr>
      <w:t xml:space="preserve"> 3c Lesson 6</w:t>
    </w:r>
    <w:r w:rsidR="00E246EE">
      <w:rPr>
        <w:rFonts w:ascii="Times New Roman" w:hAnsi="Times New Roman" w:cs="Times New Roman"/>
      </w:rPr>
      <w:t>/6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EE" w:rsidRPr="00E246EE" w:rsidRDefault="00D30493" w:rsidP="00E246E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Activity</w:t>
    </w:r>
    <w:r w:rsidR="00E246EE">
      <w:rPr>
        <w:rFonts w:ascii="Times New Roman" w:hAnsi="Times New Roman" w:cs="Times New Roman"/>
      </w:rPr>
      <w:t xml:space="preserve"> #1 </w:t>
    </w:r>
    <w:r w:rsidR="00E246EE" w:rsidRPr="00E246EE">
      <w:rPr>
        <w:rFonts w:ascii="Times New Roman" w:hAnsi="Times New Roman" w:cs="Times New Roman"/>
      </w:rPr>
      <w:t>Standard</w:t>
    </w:r>
    <w:r w:rsidR="00E246EE">
      <w:rPr>
        <w:rFonts w:ascii="Times New Roman" w:hAnsi="Times New Roman" w:cs="Times New Roman"/>
      </w:rPr>
      <w:t>s</w:t>
    </w:r>
    <w:r w:rsidR="00E246EE" w:rsidRPr="00E246EE">
      <w:rPr>
        <w:rFonts w:ascii="Times New Roman" w:hAnsi="Times New Roman" w:cs="Times New Roman"/>
      </w:rPr>
      <w:t xml:space="preserve"> 3b </w:t>
    </w:r>
    <w:r w:rsidR="00E246EE">
      <w:rPr>
        <w:rFonts w:ascii="Times New Roman" w:hAnsi="Times New Roman" w:cs="Times New Roman"/>
      </w:rPr>
      <w:t>and</w:t>
    </w:r>
    <w:r w:rsidR="00E246EE" w:rsidRPr="00E246EE">
      <w:rPr>
        <w:rFonts w:ascii="Times New Roman" w:hAnsi="Times New Roman" w:cs="Times New Roman"/>
      </w:rPr>
      <w:t xml:space="preserve"> 3c Lesson 6</w:t>
    </w:r>
    <w:r w:rsidR="00E246EE">
      <w:rPr>
        <w:rFonts w:ascii="Times New Roman" w:hAnsi="Times New Roman" w:cs="Times New Roman"/>
      </w:rPr>
      <w:t>/6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D5" w:rsidRDefault="00B122D5" w:rsidP="00AC646D">
      <w:pPr>
        <w:spacing w:after="0" w:line="240" w:lineRule="auto"/>
      </w:pPr>
      <w:r>
        <w:separator/>
      </w:r>
    </w:p>
  </w:footnote>
  <w:footnote w:type="continuationSeparator" w:id="0">
    <w:p w:rsidR="00B122D5" w:rsidRDefault="00B122D5" w:rsidP="00AC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93" w:rsidRDefault="00D304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6D" w:rsidRPr="00E246EE" w:rsidRDefault="00E246EE" w:rsidP="00E246E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Alabama Career Cluster Guides</w:t>
    </w:r>
    <w:r>
      <w:rPr>
        <w:rFonts w:ascii="Times New Roman" w:hAnsi="Times New Roman" w:cs="Times New Roman"/>
      </w:rPr>
      <w:br/>
      <w:t xml:space="preserve">Page </w:t>
    </w:r>
    <w:r w:rsidRPr="00E246EE">
      <w:rPr>
        <w:rFonts w:ascii="Times New Roman" w:hAnsi="Times New Roman" w:cs="Times New Roman"/>
      </w:rPr>
      <w:fldChar w:fldCharType="begin"/>
    </w:r>
    <w:r w:rsidRPr="00E246EE">
      <w:rPr>
        <w:rFonts w:ascii="Times New Roman" w:hAnsi="Times New Roman" w:cs="Times New Roman"/>
      </w:rPr>
      <w:instrText xml:space="preserve"> PAGE   \* MERGEFORMAT </w:instrText>
    </w:r>
    <w:r w:rsidRPr="00E246EE">
      <w:rPr>
        <w:rFonts w:ascii="Times New Roman" w:hAnsi="Times New Roman" w:cs="Times New Roman"/>
      </w:rPr>
      <w:fldChar w:fldCharType="separate"/>
    </w:r>
    <w:r w:rsidR="00A2724B">
      <w:rPr>
        <w:rFonts w:ascii="Times New Roman" w:hAnsi="Times New Roman" w:cs="Times New Roman"/>
        <w:noProof/>
      </w:rPr>
      <w:t>2</w:t>
    </w:r>
    <w:r w:rsidRPr="00E246EE">
      <w:rPr>
        <w:rFonts w:ascii="Times New Roman" w:hAnsi="Times New Roman" w:cs="Times New Roman"/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EE" w:rsidRPr="00E246EE" w:rsidRDefault="00D30493" w:rsidP="00E246E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Activity</w:t>
    </w:r>
    <w:r w:rsidR="00E246EE">
      <w:rPr>
        <w:rFonts w:ascii="Times New Roman" w:hAnsi="Times New Roman" w:cs="Times New Roman"/>
      </w:rPr>
      <w:t xml:space="preserve"> #1 </w:t>
    </w:r>
    <w:r w:rsidR="00E246EE" w:rsidRPr="00E246EE">
      <w:rPr>
        <w:rFonts w:ascii="Times New Roman" w:hAnsi="Times New Roman" w:cs="Times New Roman"/>
      </w:rPr>
      <w:t>Standard</w:t>
    </w:r>
    <w:r w:rsidR="00E246EE">
      <w:rPr>
        <w:rFonts w:ascii="Times New Roman" w:hAnsi="Times New Roman" w:cs="Times New Roman"/>
      </w:rPr>
      <w:t>s</w:t>
    </w:r>
    <w:r w:rsidR="00E246EE" w:rsidRPr="00E246EE">
      <w:rPr>
        <w:rFonts w:ascii="Times New Roman" w:hAnsi="Times New Roman" w:cs="Times New Roman"/>
      </w:rPr>
      <w:t xml:space="preserve"> 3b </w:t>
    </w:r>
    <w:r w:rsidR="00E246EE">
      <w:rPr>
        <w:rFonts w:ascii="Times New Roman" w:hAnsi="Times New Roman" w:cs="Times New Roman"/>
      </w:rPr>
      <w:t>and</w:t>
    </w:r>
    <w:r w:rsidR="00E246EE" w:rsidRPr="00E246EE">
      <w:rPr>
        <w:rFonts w:ascii="Times New Roman" w:hAnsi="Times New Roman" w:cs="Times New Roman"/>
      </w:rPr>
      <w:t xml:space="preserve"> 3c Lesson 6</w:t>
    </w:r>
    <w:r w:rsidR="00E246EE">
      <w:rPr>
        <w:rFonts w:ascii="Times New Roman" w:hAnsi="Times New Roman" w:cs="Times New Roman"/>
      </w:rPr>
      <w:t>/6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5517"/>
    <w:multiLevelType w:val="hybridMultilevel"/>
    <w:tmpl w:val="8592B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E6182"/>
    <w:multiLevelType w:val="hybridMultilevel"/>
    <w:tmpl w:val="5CE09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51EFF"/>
    <w:multiLevelType w:val="hybridMultilevel"/>
    <w:tmpl w:val="25A6A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67F97"/>
    <w:multiLevelType w:val="hybridMultilevel"/>
    <w:tmpl w:val="4B30E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A2892"/>
    <w:multiLevelType w:val="hybridMultilevel"/>
    <w:tmpl w:val="3332761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70D55CB4"/>
    <w:multiLevelType w:val="hybridMultilevel"/>
    <w:tmpl w:val="4B30E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6D"/>
    <w:rsid w:val="00120A31"/>
    <w:rsid w:val="001F456E"/>
    <w:rsid w:val="003E76D8"/>
    <w:rsid w:val="0058078D"/>
    <w:rsid w:val="005E102B"/>
    <w:rsid w:val="00680C4C"/>
    <w:rsid w:val="006949DF"/>
    <w:rsid w:val="00791AE7"/>
    <w:rsid w:val="00A2724B"/>
    <w:rsid w:val="00AC646D"/>
    <w:rsid w:val="00B122D5"/>
    <w:rsid w:val="00B61B4F"/>
    <w:rsid w:val="00D30493"/>
    <w:rsid w:val="00E2097B"/>
    <w:rsid w:val="00E2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46D"/>
  </w:style>
  <w:style w:type="paragraph" w:styleId="Footer">
    <w:name w:val="footer"/>
    <w:basedOn w:val="Normal"/>
    <w:link w:val="FooterChar"/>
    <w:uiPriority w:val="99"/>
    <w:unhideWhenUsed/>
    <w:rsid w:val="00AC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46D"/>
  </w:style>
  <w:style w:type="paragraph" w:styleId="ListParagraph">
    <w:name w:val="List Paragraph"/>
    <w:basedOn w:val="Normal"/>
    <w:uiPriority w:val="34"/>
    <w:qFormat/>
    <w:rsid w:val="00AC646D"/>
    <w:pPr>
      <w:ind w:left="720"/>
      <w:contextualSpacing/>
    </w:pPr>
  </w:style>
  <w:style w:type="table" w:styleId="TableGrid">
    <w:name w:val="Table Grid"/>
    <w:basedOn w:val="TableNormal"/>
    <w:uiPriority w:val="39"/>
    <w:rsid w:val="00AC6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46D"/>
  </w:style>
  <w:style w:type="paragraph" w:styleId="Footer">
    <w:name w:val="footer"/>
    <w:basedOn w:val="Normal"/>
    <w:link w:val="FooterChar"/>
    <w:uiPriority w:val="99"/>
    <w:unhideWhenUsed/>
    <w:rsid w:val="00AC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46D"/>
  </w:style>
  <w:style w:type="paragraph" w:styleId="ListParagraph">
    <w:name w:val="List Paragraph"/>
    <w:basedOn w:val="Normal"/>
    <w:uiPriority w:val="34"/>
    <w:qFormat/>
    <w:rsid w:val="00AC646D"/>
    <w:pPr>
      <w:ind w:left="720"/>
      <w:contextualSpacing/>
    </w:pPr>
  </w:style>
  <w:style w:type="table" w:styleId="TableGrid">
    <w:name w:val="Table Grid"/>
    <w:basedOn w:val="TableNormal"/>
    <w:uiPriority w:val="39"/>
    <w:rsid w:val="00AC6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Department of Education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Training4</dc:creator>
  <cp:lastModifiedBy>Rita Larrimore</cp:lastModifiedBy>
  <cp:revision>2</cp:revision>
  <dcterms:created xsi:type="dcterms:W3CDTF">2015-08-07T15:55:00Z</dcterms:created>
  <dcterms:modified xsi:type="dcterms:W3CDTF">2015-08-07T15:55:00Z</dcterms:modified>
</cp:coreProperties>
</file>